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7C" w:rsidRPr="00B4617C" w:rsidRDefault="00B4617C" w:rsidP="00B4617C">
      <w:pPr>
        <w:autoSpaceDE w:val="0"/>
        <w:autoSpaceDN w:val="0"/>
        <w:adjustRightInd w:val="0"/>
        <w:spacing w:after="0"/>
        <w:rPr>
          <w:rFonts w:ascii="Verdana" w:hAnsi="Verdana" w:cs="Verdana"/>
          <w:color w:val="000000"/>
        </w:rPr>
      </w:pPr>
    </w:p>
    <w:p w:rsidR="00B4617C" w:rsidRDefault="00B4617C" w:rsidP="00B4617C">
      <w:pPr>
        <w:autoSpaceDE w:val="0"/>
        <w:autoSpaceDN w:val="0"/>
        <w:adjustRightInd w:val="0"/>
        <w:spacing w:after="0"/>
        <w:rPr>
          <w:rFonts w:ascii="Verdana" w:hAnsi="Verdana" w:cs="Verdana"/>
          <w:color w:val="000000"/>
          <w:sz w:val="22"/>
          <w:szCs w:val="22"/>
        </w:rPr>
      </w:pPr>
      <w:r w:rsidRPr="00B4617C">
        <w:rPr>
          <w:rFonts w:ascii="Verdana" w:hAnsi="Verdana" w:cs="Verdana"/>
          <w:color w:val="000000"/>
          <w:sz w:val="22"/>
          <w:szCs w:val="22"/>
        </w:rPr>
        <w:t xml:space="preserve">PERSBERICHT </w:t>
      </w:r>
    </w:p>
    <w:p w:rsidR="00B4617C" w:rsidRPr="00B4617C" w:rsidRDefault="00B4617C" w:rsidP="00B4617C">
      <w:pPr>
        <w:autoSpaceDE w:val="0"/>
        <w:autoSpaceDN w:val="0"/>
        <w:adjustRightInd w:val="0"/>
        <w:spacing w:after="0"/>
        <w:rPr>
          <w:rFonts w:ascii="Verdana" w:hAnsi="Verdana" w:cs="Verdana"/>
          <w:color w:val="000000"/>
          <w:sz w:val="22"/>
          <w:szCs w:val="22"/>
        </w:rPr>
      </w:pPr>
    </w:p>
    <w:p w:rsidR="00B4617C" w:rsidRDefault="00B4617C" w:rsidP="00B4617C">
      <w:pPr>
        <w:autoSpaceDE w:val="0"/>
        <w:autoSpaceDN w:val="0"/>
        <w:adjustRightInd w:val="0"/>
        <w:spacing w:after="0"/>
        <w:rPr>
          <w:rFonts w:ascii="Arial" w:hAnsi="Arial" w:cs="Arial"/>
          <w:b/>
          <w:bCs/>
          <w:color w:val="000000"/>
          <w:sz w:val="52"/>
          <w:szCs w:val="52"/>
        </w:rPr>
      </w:pPr>
      <w:r w:rsidRPr="00B4617C">
        <w:rPr>
          <w:rFonts w:ascii="Arial" w:hAnsi="Arial" w:cs="Arial"/>
          <w:b/>
          <w:bCs/>
          <w:color w:val="000000"/>
          <w:sz w:val="52"/>
          <w:szCs w:val="52"/>
        </w:rPr>
        <w:t xml:space="preserve">URK DUBBEL IN DE PRIJZEN </w:t>
      </w:r>
    </w:p>
    <w:p w:rsidR="00B4617C" w:rsidRDefault="00B4617C" w:rsidP="00B4617C">
      <w:pPr>
        <w:autoSpaceDE w:val="0"/>
        <w:autoSpaceDN w:val="0"/>
        <w:adjustRightInd w:val="0"/>
        <w:spacing w:after="0"/>
        <w:rPr>
          <w:rFonts w:ascii="Arial" w:hAnsi="Arial" w:cs="Arial"/>
          <w:b/>
          <w:bCs/>
          <w:color w:val="000000"/>
          <w:sz w:val="22"/>
          <w:szCs w:val="22"/>
        </w:rPr>
      </w:pPr>
      <w:r w:rsidRPr="00B4617C">
        <w:rPr>
          <w:rFonts w:ascii="Arial" w:hAnsi="Arial" w:cs="Arial"/>
          <w:b/>
          <w:bCs/>
          <w:color w:val="000000"/>
          <w:sz w:val="22"/>
          <w:szCs w:val="22"/>
        </w:rPr>
        <w:t xml:space="preserve">Winnaars Flevopenningen 2019 bekendgemaakt tijdens Ondernemersdiner in Marknesse </w:t>
      </w:r>
    </w:p>
    <w:p w:rsidR="00B4617C" w:rsidRPr="00B4617C" w:rsidRDefault="00B4617C" w:rsidP="00B4617C">
      <w:pPr>
        <w:autoSpaceDE w:val="0"/>
        <w:autoSpaceDN w:val="0"/>
        <w:adjustRightInd w:val="0"/>
        <w:spacing w:after="0"/>
        <w:rPr>
          <w:rFonts w:ascii="Verdana" w:hAnsi="Verdana" w:cs="Verdana"/>
          <w:color w:val="000000"/>
          <w:sz w:val="22"/>
          <w:szCs w:val="22"/>
        </w:rPr>
      </w:pPr>
    </w:p>
    <w:p w:rsidR="00B4617C" w:rsidRDefault="00B4617C" w:rsidP="00B4617C">
      <w:pPr>
        <w:autoSpaceDE w:val="0"/>
        <w:autoSpaceDN w:val="0"/>
        <w:adjustRightInd w:val="0"/>
        <w:spacing w:after="0"/>
        <w:rPr>
          <w:rFonts w:ascii="Arial" w:hAnsi="Arial" w:cs="Arial"/>
          <w:color w:val="000000"/>
          <w:sz w:val="22"/>
          <w:szCs w:val="22"/>
        </w:rPr>
      </w:pPr>
      <w:r w:rsidRPr="00B4617C">
        <w:rPr>
          <w:rFonts w:ascii="Arial" w:hAnsi="Arial" w:cs="Arial"/>
          <w:color w:val="000000"/>
          <w:sz w:val="22"/>
          <w:szCs w:val="22"/>
        </w:rPr>
        <w:t>Marknesse, 1</w:t>
      </w:r>
      <w:r w:rsidR="00D56DB1">
        <w:rPr>
          <w:rFonts w:ascii="Arial" w:hAnsi="Arial" w:cs="Arial"/>
          <w:color w:val="000000"/>
          <w:sz w:val="22"/>
          <w:szCs w:val="22"/>
        </w:rPr>
        <w:t>3</w:t>
      </w:r>
      <w:r w:rsidRPr="00B4617C">
        <w:rPr>
          <w:rFonts w:ascii="Arial" w:hAnsi="Arial" w:cs="Arial"/>
          <w:color w:val="000000"/>
          <w:sz w:val="22"/>
          <w:szCs w:val="22"/>
        </w:rPr>
        <w:t xml:space="preserve"> april 2019 - Tijdens de 15</w:t>
      </w:r>
      <w:r w:rsidRPr="00B4617C">
        <w:rPr>
          <w:rFonts w:ascii="Arial" w:hAnsi="Arial" w:cs="Arial"/>
          <w:color w:val="000000"/>
          <w:sz w:val="14"/>
          <w:szCs w:val="14"/>
        </w:rPr>
        <w:t xml:space="preserve">e </w:t>
      </w:r>
      <w:r w:rsidRPr="00B4617C">
        <w:rPr>
          <w:rFonts w:ascii="Arial" w:hAnsi="Arial" w:cs="Arial"/>
          <w:color w:val="000000"/>
          <w:sz w:val="22"/>
          <w:szCs w:val="22"/>
        </w:rPr>
        <w:t xml:space="preserve">editie van het Flevopenningen Ondernemersdiner zijn de winnaars van de drie Flevopenningen bekend gemaakt. De winnaars zijn: Sea Fresh van Urk (Flevopenning </w:t>
      </w:r>
      <w:proofErr w:type="spellStart"/>
      <w:r w:rsidRPr="00B4617C">
        <w:rPr>
          <w:rFonts w:ascii="Arial" w:hAnsi="Arial" w:cs="Arial"/>
          <w:color w:val="000000"/>
          <w:sz w:val="22"/>
          <w:szCs w:val="22"/>
        </w:rPr>
        <w:t>TOPonderneming</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van Urk (Participatie Flevopenning) en Olienevel filtratie van student </w:t>
      </w:r>
      <w:proofErr w:type="spellStart"/>
      <w:r w:rsidRPr="00B4617C">
        <w:rPr>
          <w:rFonts w:ascii="Arial" w:hAnsi="Arial" w:cs="Arial"/>
          <w:color w:val="000000"/>
          <w:sz w:val="22"/>
          <w:szCs w:val="22"/>
        </w:rPr>
        <w:t>Valiant</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Beekes</w:t>
      </w:r>
      <w:proofErr w:type="spellEnd"/>
      <w:r w:rsidRPr="00B4617C">
        <w:rPr>
          <w:rFonts w:ascii="Arial" w:hAnsi="Arial" w:cs="Arial"/>
          <w:color w:val="000000"/>
          <w:sz w:val="22"/>
          <w:szCs w:val="22"/>
        </w:rPr>
        <w:t xml:space="preserve"> (Windesheim Flevopenning voor de beste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2019). </w:t>
      </w:r>
    </w:p>
    <w:p w:rsidR="00D56DB1" w:rsidRPr="00B4617C" w:rsidRDefault="00D56DB1" w:rsidP="00B4617C">
      <w:pPr>
        <w:autoSpaceDE w:val="0"/>
        <w:autoSpaceDN w:val="0"/>
        <w:adjustRightInd w:val="0"/>
        <w:spacing w:after="0"/>
        <w:rPr>
          <w:rFonts w:ascii="Verdana" w:hAnsi="Verdana" w:cs="Verdana"/>
          <w:color w:val="000000"/>
          <w:sz w:val="22"/>
          <w:szCs w:val="22"/>
        </w:rPr>
      </w:pPr>
      <w:bookmarkStart w:id="0" w:name="_GoBack"/>
      <w:bookmarkEnd w:id="0"/>
    </w:p>
    <w:p w:rsidR="00B4617C" w:rsidRDefault="00B4617C" w:rsidP="00B4617C">
      <w:pPr>
        <w:autoSpaceDE w:val="0"/>
        <w:autoSpaceDN w:val="0"/>
        <w:adjustRightInd w:val="0"/>
        <w:spacing w:after="0"/>
        <w:rPr>
          <w:rFonts w:ascii="Arial" w:hAnsi="Arial" w:cs="Arial"/>
          <w:color w:val="000000"/>
          <w:sz w:val="22"/>
          <w:szCs w:val="22"/>
        </w:rPr>
      </w:pPr>
      <w:r w:rsidRPr="00B4617C">
        <w:rPr>
          <w:rFonts w:ascii="Arial" w:hAnsi="Arial" w:cs="Arial"/>
          <w:color w:val="000000"/>
          <w:sz w:val="22"/>
          <w:szCs w:val="22"/>
        </w:rPr>
        <w:t>In aanwezigheid van circa 500 ondernemers en bestuurders werden de prestigieuze penningen uitgereikt door Flevolands gedeputeerde Economische Zaken Jan-Nico Appelman (</w:t>
      </w:r>
      <w:proofErr w:type="spellStart"/>
      <w:r w:rsidRPr="00B4617C">
        <w:rPr>
          <w:rFonts w:ascii="Arial" w:hAnsi="Arial" w:cs="Arial"/>
          <w:color w:val="000000"/>
          <w:sz w:val="22"/>
          <w:szCs w:val="22"/>
        </w:rPr>
        <w:t>TOPonderneming</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Jerzy</w:t>
      </w:r>
      <w:proofErr w:type="spellEnd"/>
      <w:r w:rsidRPr="00B4617C">
        <w:rPr>
          <w:rFonts w:ascii="Arial" w:hAnsi="Arial" w:cs="Arial"/>
          <w:color w:val="000000"/>
          <w:sz w:val="22"/>
          <w:szCs w:val="22"/>
        </w:rPr>
        <w:t xml:space="preserve"> Soetekouw, wethouder WMO van de gemeente Almere en voorzitter van het Regionaal Werkbedrijf Flevoland (Participatie) en Elly van Wageningen, wethouder van de gemeente Lelystad en juryvoorzitter van de Windesheim Flevopenning Beste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w:t>
      </w:r>
    </w:p>
    <w:p w:rsidR="00B4617C" w:rsidRPr="00B4617C" w:rsidRDefault="00B4617C" w:rsidP="00B4617C">
      <w:pPr>
        <w:autoSpaceDE w:val="0"/>
        <w:autoSpaceDN w:val="0"/>
        <w:adjustRightInd w:val="0"/>
        <w:spacing w:after="0"/>
        <w:rPr>
          <w:rFonts w:ascii="Verdana" w:hAnsi="Verdana" w:cs="Verdana"/>
          <w:color w:val="000000"/>
          <w:sz w:val="22"/>
          <w:szCs w:val="22"/>
        </w:rPr>
      </w:pP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De presentatie van het Ondernemersgala was in handen van Hélène Hendriks. Haar ervaring als presentatrice bij o.a. FOX Sport liet haar klasse zien. De bekendmaking van de prijzen werd gedaan in spectaculaire shows. Jongleur Huub Cooijmans eindigde zijn wervelende diabolo act met de bekendmaking van de winnaar Windesheim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Flevopenning. De </w:t>
      </w:r>
      <w:proofErr w:type="spellStart"/>
      <w:r w:rsidRPr="00B4617C">
        <w:rPr>
          <w:rFonts w:ascii="Arial" w:hAnsi="Arial" w:cs="Arial"/>
          <w:color w:val="000000"/>
          <w:sz w:val="22"/>
          <w:szCs w:val="22"/>
        </w:rPr>
        <w:t>acro</w:t>
      </w:r>
      <w:proofErr w:type="spellEnd"/>
      <w:r w:rsidRPr="00B4617C">
        <w:rPr>
          <w:rFonts w:ascii="Arial" w:hAnsi="Arial" w:cs="Arial"/>
          <w:color w:val="000000"/>
          <w:sz w:val="22"/>
          <w:szCs w:val="22"/>
        </w:rPr>
        <w:t xml:space="preserve"> gymgroep van </w:t>
      </w:r>
      <w:proofErr w:type="spellStart"/>
      <w:r w:rsidRPr="00B4617C">
        <w:rPr>
          <w:rFonts w:ascii="Arial" w:hAnsi="Arial" w:cs="Arial"/>
          <w:color w:val="000000"/>
          <w:sz w:val="22"/>
          <w:szCs w:val="22"/>
        </w:rPr>
        <w:t>SVGiethoorn</w:t>
      </w:r>
      <w:proofErr w:type="spellEnd"/>
      <w:r w:rsidRPr="00B4617C">
        <w:rPr>
          <w:rFonts w:ascii="Arial" w:hAnsi="Arial" w:cs="Arial"/>
          <w:color w:val="000000"/>
          <w:sz w:val="22"/>
          <w:szCs w:val="22"/>
        </w:rPr>
        <w:t xml:space="preserve"> liet een knap stukje acrobatiek zien, waarin tot slot de winnaar van de Participatie Flevopenning 2019 werd onthuld. En illusionist </w:t>
      </w:r>
      <w:proofErr w:type="spellStart"/>
      <w:r w:rsidRPr="00B4617C">
        <w:rPr>
          <w:rFonts w:ascii="Arial" w:hAnsi="Arial" w:cs="Arial"/>
          <w:color w:val="000000"/>
          <w:sz w:val="22"/>
          <w:szCs w:val="22"/>
        </w:rPr>
        <w:t>RichMagic</w:t>
      </w:r>
      <w:proofErr w:type="spellEnd"/>
      <w:r w:rsidRPr="00B4617C">
        <w:rPr>
          <w:rFonts w:ascii="Arial" w:hAnsi="Arial" w:cs="Arial"/>
          <w:color w:val="000000"/>
          <w:sz w:val="22"/>
          <w:szCs w:val="22"/>
        </w:rPr>
        <w:t xml:space="preserve"> maakte op wel zeer bijzondere wijze de winnaar van de Flevopenning </w:t>
      </w:r>
      <w:proofErr w:type="spellStart"/>
      <w:r w:rsidRPr="00B4617C">
        <w:rPr>
          <w:rFonts w:ascii="Arial" w:hAnsi="Arial" w:cs="Arial"/>
          <w:color w:val="000000"/>
          <w:sz w:val="22"/>
          <w:szCs w:val="22"/>
        </w:rPr>
        <w:t>TOPonderneming</w:t>
      </w:r>
      <w:proofErr w:type="spellEnd"/>
      <w:r w:rsidRPr="00B4617C">
        <w:rPr>
          <w:rFonts w:ascii="Arial" w:hAnsi="Arial" w:cs="Arial"/>
          <w:color w:val="000000"/>
          <w:sz w:val="22"/>
          <w:szCs w:val="22"/>
        </w:rPr>
        <w:t xml:space="preserve"> 2019 bekend. </w:t>
      </w:r>
    </w:p>
    <w:p w:rsidR="00B4617C" w:rsidRPr="00B4617C" w:rsidRDefault="00B4617C" w:rsidP="00B4617C">
      <w:pPr>
        <w:autoSpaceDE w:val="0"/>
        <w:autoSpaceDN w:val="0"/>
        <w:adjustRightInd w:val="0"/>
        <w:spacing w:after="0"/>
        <w:rPr>
          <w:rFonts w:ascii="Verdana" w:hAnsi="Verdana" w:cs="Verdana"/>
          <w:color w:val="000000"/>
          <w:sz w:val="22"/>
          <w:szCs w:val="22"/>
        </w:rPr>
      </w:pPr>
      <w:proofErr w:type="spellStart"/>
      <w:r w:rsidRPr="00B4617C">
        <w:rPr>
          <w:rFonts w:ascii="Arial" w:hAnsi="Arial" w:cs="Arial"/>
          <w:color w:val="000000"/>
          <w:sz w:val="22"/>
          <w:szCs w:val="22"/>
        </w:rPr>
        <w:t>Vocal</w:t>
      </w:r>
      <w:proofErr w:type="spellEnd"/>
      <w:r w:rsidRPr="00B4617C">
        <w:rPr>
          <w:rFonts w:ascii="Arial" w:hAnsi="Arial" w:cs="Arial"/>
          <w:color w:val="000000"/>
          <w:sz w:val="22"/>
          <w:szCs w:val="22"/>
        </w:rPr>
        <w:t xml:space="preserve"> Group Flevox zorgde voor het muzikale welkom van de gasten en tijdens het diner klonken de aangename jazzy klanken van </w:t>
      </w:r>
      <w:proofErr w:type="spellStart"/>
      <w:r w:rsidRPr="00B4617C">
        <w:rPr>
          <w:rFonts w:ascii="Arial" w:hAnsi="Arial" w:cs="Arial"/>
          <w:color w:val="000000"/>
          <w:sz w:val="22"/>
          <w:szCs w:val="22"/>
        </w:rPr>
        <w:t>Mrs</w:t>
      </w:r>
      <w:proofErr w:type="spellEnd"/>
      <w:r w:rsidRPr="00B4617C">
        <w:rPr>
          <w:rFonts w:ascii="Arial" w:hAnsi="Arial" w:cs="Arial"/>
          <w:color w:val="000000"/>
          <w:sz w:val="22"/>
          <w:szCs w:val="22"/>
        </w:rPr>
        <w:t xml:space="preserve"> D &amp; The Smoking </w:t>
      </w:r>
      <w:proofErr w:type="spellStart"/>
      <w:r w:rsidRPr="00B4617C">
        <w:rPr>
          <w:rFonts w:ascii="Arial" w:hAnsi="Arial" w:cs="Arial"/>
          <w:color w:val="000000"/>
          <w:sz w:val="22"/>
          <w:szCs w:val="22"/>
        </w:rPr>
        <w:t>Zoot</w:t>
      </w:r>
      <w:proofErr w:type="spellEnd"/>
      <w:r w:rsidRPr="00B4617C">
        <w:rPr>
          <w:rFonts w:ascii="Arial" w:hAnsi="Arial" w:cs="Arial"/>
          <w:color w:val="000000"/>
          <w:sz w:val="22"/>
          <w:szCs w:val="22"/>
        </w:rPr>
        <w:t xml:space="preserve"> Cats. De coverband Full House sloot de avond stevig musicerend af. </w:t>
      </w:r>
    </w:p>
    <w:p w:rsidR="00B4617C" w:rsidRDefault="00B4617C" w:rsidP="00B4617C">
      <w:pPr>
        <w:autoSpaceDE w:val="0"/>
        <w:autoSpaceDN w:val="0"/>
        <w:adjustRightInd w:val="0"/>
        <w:spacing w:after="0"/>
        <w:rPr>
          <w:rFonts w:ascii="Arial" w:hAnsi="Arial" w:cs="Arial"/>
          <w:color w:val="000000"/>
          <w:sz w:val="22"/>
          <w:szCs w:val="22"/>
        </w:rPr>
      </w:pP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Het Flevopenningen Ondernemersgala wordt sinds 2004 georganiseerd is daarmee de langstlopende georganiseerde ondernemersactiviteit in Flevoland. De uitreiking van de Flevopenningen is inmiddels een jaarlijks terugkerende </w:t>
      </w:r>
      <w:proofErr w:type="spellStart"/>
      <w:r w:rsidRPr="00B4617C">
        <w:rPr>
          <w:rFonts w:ascii="Arial" w:hAnsi="Arial" w:cs="Arial"/>
          <w:color w:val="000000"/>
          <w:sz w:val="22"/>
          <w:szCs w:val="22"/>
        </w:rPr>
        <w:t>Flevolandse</w:t>
      </w:r>
      <w:proofErr w:type="spellEnd"/>
      <w:r w:rsidRPr="00B4617C">
        <w:rPr>
          <w:rFonts w:ascii="Arial" w:hAnsi="Arial" w:cs="Arial"/>
          <w:color w:val="000000"/>
          <w:sz w:val="22"/>
          <w:szCs w:val="22"/>
        </w:rPr>
        <w:t xml:space="preserve"> traditie. </w:t>
      </w:r>
      <w:r>
        <w:rPr>
          <w:rFonts w:ascii="Arial" w:hAnsi="Arial" w:cs="Arial"/>
          <w:color w:val="000000"/>
          <w:sz w:val="22"/>
          <w:szCs w:val="22"/>
        </w:rPr>
        <w:br/>
      </w:r>
      <w:r w:rsidRPr="00B4617C">
        <w:rPr>
          <w:rFonts w:ascii="Arial" w:hAnsi="Arial" w:cs="Arial"/>
          <w:color w:val="000000"/>
          <w:sz w:val="22"/>
          <w:szCs w:val="22"/>
        </w:rPr>
        <w:t xml:space="preserve">De partners van het Flevopenningen Ondernemersgala 2019 zijn: Provincie Flevoland, Windesheim Flevoland, Flevoland Werkt!, Gemeente Noordoostpolder, Duits-Nederlandse Windtunnels en VNO-NCW Midden. </w:t>
      </w:r>
    </w:p>
    <w:p w:rsidR="00B4617C" w:rsidRPr="00B4617C" w:rsidRDefault="00B4617C" w:rsidP="00B4617C">
      <w:pPr>
        <w:pageBreakBefore/>
        <w:autoSpaceDE w:val="0"/>
        <w:autoSpaceDN w:val="0"/>
        <w:adjustRightInd w:val="0"/>
        <w:spacing w:after="0"/>
        <w:rPr>
          <w:rFonts w:ascii="Verdana" w:hAnsi="Verdana" w:cs="Verdana"/>
          <w:color w:val="000000"/>
          <w:sz w:val="22"/>
          <w:szCs w:val="22"/>
        </w:rPr>
      </w:pPr>
      <w:r w:rsidRPr="00B4617C">
        <w:rPr>
          <w:rFonts w:ascii="Arial" w:hAnsi="Arial" w:cs="Arial"/>
          <w:b/>
          <w:bCs/>
          <w:color w:val="000000"/>
          <w:sz w:val="22"/>
          <w:szCs w:val="22"/>
        </w:rPr>
        <w:lastRenderedPageBreak/>
        <w:t xml:space="preserve">ZES excellente ondernemingen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Dit jaar waren er zes ondernemingen door hun Bedrijfskring of gemeente genomineerd voor de Flevopenning </w:t>
      </w:r>
      <w:proofErr w:type="spellStart"/>
      <w:r w:rsidRPr="00B4617C">
        <w:rPr>
          <w:rFonts w:ascii="Arial" w:hAnsi="Arial" w:cs="Arial"/>
          <w:color w:val="000000"/>
          <w:sz w:val="22"/>
          <w:szCs w:val="22"/>
        </w:rPr>
        <w:t>TOPonderneming</w:t>
      </w:r>
      <w:proofErr w:type="spellEnd"/>
      <w:r w:rsidRPr="00B4617C">
        <w:rPr>
          <w:rFonts w:ascii="Arial" w:hAnsi="Arial" w:cs="Arial"/>
          <w:color w:val="000000"/>
          <w:sz w:val="22"/>
          <w:szCs w:val="22"/>
        </w:rPr>
        <w:t xml:space="preserve">. Ieder genomineerd bedrijf is onlangs bezocht door de hoofdjury die bestaat uit: J.N.J Appelman – gedeputeerde provincie Flevoland (voorzitter); G. Knijp –directeur MKB Flevoland; H.J. de Jager – Bestuurslid VNO/NCW – MKB Flevoland; F.G. Hoekstra – Entrepreneur; Steven Staal en Piet Vader – Tanis Food </w:t>
      </w:r>
      <w:proofErr w:type="spellStart"/>
      <w:r w:rsidRPr="00B4617C">
        <w:rPr>
          <w:rFonts w:ascii="Arial" w:hAnsi="Arial" w:cs="Arial"/>
          <w:color w:val="000000"/>
          <w:sz w:val="22"/>
          <w:szCs w:val="22"/>
        </w:rPr>
        <w:t>Tec</w:t>
      </w:r>
      <w:proofErr w:type="spellEnd"/>
      <w:r w:rsidRPr="00B4617C">
        <w:rPr>
          <w:rFonts w:ascii="Arial" w:hAnsi="Arial" w:cs="Arial"/>
          <w:color w:val="000000"/>
          <w:sz w:val="22"/>
          <w:szCs w:val="22"/>
        </w:rPr>
        <w:t xml:space="preserve"> en winnaar TOP-onderneming 2018.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De zes genomineerden voor de Flevopenning </w:t>
      </w:r>
      <w:proofErr w:type="spellStart"/>
      <w:r w:rsidRPr="00B4617C">
        <w:rPr>
          <w:rFonts w:ascii="Arial" w:hAnsi="Arial" w:cs="Arial"/>
          <w:color w:val="000000"/>
          <w:sz w:val="22"/>
          <w:szCs w:val="22"/>
        </w:rPr>
        <w:t>TOPonderneming</w:t>
      </w:r>
      <w:proofErr w:type="spellEnd"/>
      <w:r w:rsidRPr="00B4617C">
        <w:rPr>
          <w:rFonts w:ascii="Arial" w:hAnsi="Arial" w:cs="Arial"/>
          <w:color w:val="000000"/>
          <w:sz w:val="22"/>
          <w:szCs w:val="22"/>
        </w:rPr>
        <w:t xml:space="preserve"> 2019 waren: Kunststof Recycling Van Werven B.V. uit Biddinghuizen, Hotel Grandcafé Restaurant ’t Voorhuys uit Emmeloord, Larsen &amp; </w:t>
      </w:r>
      <w:proofErr w:type="spellStart"/>
      <w:r w:rsidRPr="00B4617C">
        <w:rPr>
          <w:rFonts w:ascii="Arial" w:hAnsi="Arial" w:cs="Arial"/>
          <w:color w:val="000000"/>
          <w:sz w:val="22"/>
          <w:szCs w:val="22"/>
        </w:rPr>
        <w:t>Buhl</w:t>
      </w:r>
      <w:proofErr w:type="spellEnd"/>
      <w:r w:rsidRPr="00B4617C">
        <w:rPr>
          <w:rFonts w:ascii="Arial" w:hAnsi="Arial" w:cs="Arial"/>
          <w:color w:val="000000"/>
          <w:sz w:val="22"/>
          <w:szCs w:val="22"/>
        </w:rPr>
        <w:t xml:space="preserve"> uit Zeewolde, URETEK Benelux bv uit Lelystad, TSR Total Sound </w:t>
      </w:r>
      <w:proofErr w:type="spellStart"/>
      <w:r w:rsidRPr="00B4617C">
        <w:rPr>
          <w:rFonts w:ascii="Arial" w:hAnsi="Arial" w:cs="Arial"/>
          <w:color w:val="000000"/>
          <w:sz w:val="22"/>
          <w:szCs w:val="22"/>
        </w:rPr>
        <w:t>Reinforcement</w:t>
      </w:r>
      <w:proofErr w:type="spellEnd"/>
      <w:r w:rsidRPr="00B4617C">
        <w:rPr>
          <w:rFonts w:ascii="Arial" w:hAnsi="Arial" w:cs="Arial"/>
          <w:color w:val="000000"/>
          <w:sz w:val="22"/>
          <w:szCs w:val="22"/>
        </w:rPr>
        <w:t xml:space="preserve"> B.V. uit Almere en Sea Fresh uit Urk. </w:t>
      </w:r>
    </w:p>
    <w:p w:rsidR="00B4617C" w:rsidRDefault="00B4617C" w:rsidP="00B4617C">
      <w:pPr>
        <w:autoSpaceDE w:val="0"/>
        <w:autoSpaceDN w:val="0"/>
        <w:adjustRightInd w:val="0"/>
        <w:spacing w:after="0"/>
        <w:rPr>
          <w:rFonts w:ascii="Arial" w:hAnsi="Arial" w:cs="Arial"/>
          <w:b/>
          <w:bCs/>
          <w:color w:val="000000"/>
          <w:sz w:val="22"/>
          <w:szCs w:val="22"/>
        </w:rPr>
      </w:pPr>
    </w:p>
    <w:p w:rsidR="00B4617C" w:rsidRPr="00B4617C" w:rsidRDefault="00B4617C" w:rsidP="00B4617C">
      <w:pPr>
        <w:autoSpaceDE w:val="0"/>
        <w:autoSpaceDN w:val="0"/>
        <w:adjustRightInd w:val="0"/>
        <w:spacing w:after="0"/>
        <w:rPr>
          <w:rFonts w:ascii="Arial" w:hAnsi="Arial" w:cs="Arial"/>
          <w:color w:val="000000"/>
          <w:sz w:val="22"/>
          <w:szCs w:val="22"/>
        </w:rPr>
      </w:pPr>
      <w:proofErr w:type="spellStart"/>
      <w:r w:rsidRPr="00B4617C">
        <w:rPr>
          <w:rFonts w:ascii="Arial" w:hAnsi="Arial" w:cs="Arial"/>
          <w:b/>
          <w:bCs/>
          <w:color w:val="000000"/>
          <w:sz w:val="22"/>
          <w:szCs w:val="22"/>
        </w:rPr>
        <w:t>TOPonderneming</w:t>
      </w:r>
      <w:proofErr w:type="spellEnd"/>
      <w:r w:rsidRPr="00B4617C">
        <w:rPr>
          <w:rFonts w:ascii="Arial" w:hAnsi="Arial" w:cs="Arial"/>
          <w:b/>
          <w:bCs/>
          <w:color w:val="000000"/>
          <w:sz w:val="22"/>
          <w:szCs w:val="22"/>
        </w:rPr>
        <w:t xml:space="preserve"> Sea Fresh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WNF-award winnaar Sea Fresh koopt dagelijks vanuit alle delen in de wereld verse vis in. Deze wordt in de eigen moderne fabriek verwerkt en binnen 24 uur geleverd aan groothandels en supermarkten. Eén van de specialiteiten is geelvintonijn uit de eigen fabriek op Sri Lanka. Sea Fresh is actief in een WNF-project voor duurzame tonijn op de Filippijnen. </w:t>
      </w:r>
    </w:p>
    <w:p w:rsidR="00B4617C" w:rsidRDefault="00B4617C" w:rsidP="00B4617C">
      <w:pPr>
        <w:autoSpaceDE w:val="0"/>
        <w:autoSpaceDN w:val="0"/>
        <w:adjustRightInd w:val="0"/>
        <w:spacing w:after="0"/>
        <w:rPr>
          <w:rFonts w:ascii="Arial" w:hAnsi="Arial" w:cs="Arial"/>
          <w:color w:val="000000"/>
          <w:sz w:val="22"/>
          <w:szCs w:val="22"/>
        </w:rPr>
      </w:pPr>
      <w:r w:rsidRPr="00B4617C">
        <w:rPr>
          <w:rFonts w:ascii="Arial" w:hAnsi="Arial" w:cs="Arial"/>
          <w:color w:val="000000"/>
          <w:sz w:val="22"/>
          <w:szCs w:val="22"/>
        </w:rPr>
        <w:t xml:space="preserve">Sea Fresh lanceerde In februari de webshop freshlyfish.nl en deze kreeg meteen landelijke aandacht met artikelen in onder meer De Telegraaf en Het Financiële Dagblad. Met </w:t>
      </w:r>
      <w:proofErr w:type="spellStart"/>
      <w:r w:rsidRPr="00B4617C">
        <w:rPr>
          <w:rFonts w:ascii="Arial" w:hAnsi="Arial" w:cs="Arial"/>
          <w:color w:val="000000"/>
          <w:sz w:val="22"/>
          <w:szCs w:val="22"/>
        </w:rPr>
        <w:t>Freshly</w:t>
      </w:r>
      <w:proofErr w:type="spellEnd"/>
      <w:r w:rsidRPr="00B4617C">
        <w:rPr>
          <w:rFonts w:ascii="Arial" w:hAnsi="Arial" w:cs="Arial"/>
          <w:color w:val="000000"/>
          <w:sz w:val="22"/>
          <w:szCs w:val="22"/>
        </w:rPr>
        <w:t xml:space="preserve"> Fish schaart Sea Fresh zich in het rijtje maaltijdboxen van </w:t>
      </w:r>
      <w:proofErr w:type="spellStart"/>
      <w:r w:rsidRPr="00B4617C">
        <w:rPr>
          <w:rFonts w:ascii="Arial" w:hAnsi="Arial" w:cs="Arial"/>
          <w:color w:val="000000"/>
          <w:sz w:val="22"/>
          <w:szCs w:val="22"/>
        </w:rPr>
        <w:t>Hello</w:t>
      </w:r>
      <w:proofErr w:type="spellEnd"/>
      <w:r w:rsidRPr="00B4617C">
        <w:rPr>
          <w:rFonts w:ascii="Arial" w:hAnsi="Arial" w:cs="Arial"/>
          <w:color w:val="000000"/>
          <w:sz w:val="22"/>
          <w:szCs w:val="22"/>
        </w:rPr>
        <w:t xml:space="preserve"> Fresh, Allerhande en </w:t>
      </w:r>
      <w:proofErr w:type="spellStart"/>
      <w:r w:rsidRPr="00B4617C">
        <w:rPr>
          <w:rFonts w:ascii="Arial" w:hAnsi="Arial" w:cs="Arial"/>
          <w:color w:val="000000"/>
          <w:sz w:val="22"/>
          <w:szCs w:val="22"/>
        </w:rPr>
        <w:t>Marley</w:t>
      </w:r>
      <w:proofErr w:type="spellEnd"/>
      <w:r w:rsidRPr="00B4617C">
        <w:rPr>
          <w:rFonts w:ascii="Arial" w:hAnsi="Arial" w:cs="Arial"/>
          <w:color w:val="000000"/>
          <w:sz w:val="22"/>
          <w:szCs w:val="22"/>
        </w:rPr>
        <w:t xml:space="preserve"> Spoon. De </w:t>
      </w:r>
      <w:proofErr w:type="spellStart"/>
      <w:r w:rsidRPr="00B4617C">
        <w:rPr>
          <w:rFonts w:ascii="Arial" w:hAnsi="Arial" w:cs="Arial"/>
          <w:color w:val="000000"/>
          <w:sz w:val="22"/>
          <w:szCs w:val="22"/>
        </w:rPr>
        <w:t>Freshly</w:t>
      </w:r>
      <w:proofErr w:type="spellEnd"/>
      <w:r w:rsidRPr="00B4617C">
        <w:rPr>
          <w:rFonts w:ascii="Arial" w:hAnsi="Arial" w:cs="Arial"/>
          <w:color w:val="000000"/>
          <w:sz w:val="22"/>
          <w:szCs w:val="22"/>
        </w:rPr>
        <w:t xml:space="preserve"> Fish </w:t>
      </w:r>
      <w:proofErr w:type="spellStart"/>
      <w:r w:rsidRPr="00B4617C">
        <w:rPr>
          <w:rFonts w:ascii="Arial" w:hAnsi="Arial" w:cs="Arial"/>
          <w:color w:val="000000"/>
          <w:sz w:val="22"/>
          <w:szCs w:val="22"/>
        </w:rPr>
        <w:t>visbox</w:t>
      </w:r>
      <w:proofErr w:type="spellEnd"/>
      <w:r w:rsidRPr="00B4617C">
        <w:rPr>
          <w:rFonts w:ascii="Arial" w:hAnsi="Arial" w:cs="Arial"/>
          <w:color w:val="000000"/>
          <w:sz w:val="22"/>
          <w:szCs w:val="22"/>
        </w:rPr>
        <w:t xml:space="preserve"> is maandelijks op internet te bestellen en bevat verse, gemarineerde panklare vis inclusief de recepten. De gebroeders Sjoerd en Albert Ras van Sea Fresh hopen met de box Nederlanders te bewegen om meer vis te gaan eten. Sea Fresh is al een toonaangevend bedrijf op het gebied van import, export en distributie naar het retailkanaal. “En daar hebben we nu dus ook het consumentenkanaal aan toegevoegd”, zegt Sjoerd. “Daarbij is onze missie duurzame vis”, vult Albert aan “ons assortiment duurzame vis bestaat voornamelijk uit gecertificeerde vissoorten en biologisch gekweekte vis.” </w:t>
      </w:r>
    </w:p>
    <w:p w:rsidR="00B4617C" w:rsidRPr="00B4617C" w:rsidRDefault="00B4617C" w:rsidP="00B4617C">
      <w:pPr>
        <w:autoSpaceDE w:val="0"/>
        <w:autoSpaceDN w:val="0"/>
        <w:adjustRightInd w:val="0"/>
        <w:spacing w:after="0"/>
        <w:rPr>
          <w:rFonts w:ascii="Verdana" w:hAnsi="Verdana" w:cs="Verdana"/>
          <w:color w:val="000000"/>
          <w:sz w:val="22"/>
          <w:szCs w:val="22"/>
        </w:rPr>
      </w:pPr>
    </w:p>
    <w:p w:rsidR="00B4617C" w:rsidRPr="00B4617C" w:rsidRDefault="00B4617C" w:rsidP="00B4617C">
      <w:pPr>
        <w:autoSpaceDE w:val="0"/>
        <w:autoSpaceDN w:val="0"/>
        <w:adjustRightInd w:val="0"/>
        <w:spacing w:after="0"/>
        <w:rPr>
          <w:rFonts w:ascii="Arial" w:hAnsi="Arial" w:cs="Arial"/>
          <w:color w:val="000000"/>
          <w:sz w:val="22"/>
          <w:szCs w:val="22"/>
        </w:rPr>
      </w:pPr>
      <w:r w:rsidRPr="00B4617C">
        <w:rPr>
          <w:rFonts w:ascii="Arial" w:hAnsi="Arial" w:cs="Arial"/>
          <w:b/>
          <w:bCs/>
          <w:color w:val="000000"/>
          <w:sz w:val="22"/>
          <w:szCs w:val="22"/>
        </w:rPr>
        <w:t xml:space="preserve">Participatie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Dit jaar werd voor de vierde keer de Participatiepenning van het Regionaal Werkbedrijf Flevoland uitgereikt. Dat is de onderscheiding voor het maatschappelijk betrokken </w:t>
      </w:r>
      <w:proofErr w:type="spellStart"/>
      <w:r w:rsidRPr="00B4617C">
        <w:rPr>
          <w:rFonts w:ascii="Arial" w:hAnsi="Arial" w:cs="Arial"/>
          <w:color w:val="000000"/>
          <w:sz w:val="22"/>
          <w:szCs w:val="22"/>
        </w:rPr>
        <w:t>Flevolandse</w:t>
      </w:r>
      <w:proofErr w:type="spellEnd"/>
      <w:r w:rsidRPr="00B4617C">
        <w:rPr>
          <w:rFonts w:ascii="Arial" w:hAnsi="Arial" w:cs="Arial"/>
          <w:color w:val="000000"/>
          <w:sz w:val="22"/>
          <w:szCs w:val="22"/>
        </w:rPr>
        <w:t xml:space="preserve"> bedrijf dat zich het afgelopen jaar het meest onderscheiden heeft in het kader van de Participatiewet en de banenafspraak. Meer banen creëren voor mensen met een arbeidsbeperking. Dat is het doel van de banenafspraak tussen de sociale partners en het kabinet. De ambitie is om in tien jaar 125.000 extra banen realiseren in Nederland. Dit waren de genomineerden in deze categorie: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uit Urk, Micronic uit Lelystad, Stoker Vogelaar uit Biddinghuizen, Tesselaar Alstroemeria uit Luttelgeest, Philadelphia uit Zeewolde en Staatsbosbeheer uit Almere. </w:t>
      </w:r>
    </w:p>
    <w:p w:rsidR="00B4617C" w:rsidRDefault="00B4617C" w:rsidP="00B4617C">
      <w:pPr>
        <w:autoSpaceDE w:val="0"/>
        <w:autoSpaceDN w:val="0"/>
        <w:adjustRightInd w:val="0"/>
        <w:spacing w:after="0"/>
        <w:rPr>
          <w:rFonts w:ascii="Arial" w:hAnsi="Arial" w:cs="Arial"/>
          <w:b/>
          <w:bCs/>
          <w:color w:val="000000"/>
          <w:sz w:val="22"/>
          <w:szCs w:val="22"/>
        </w:rPr>
      </w:pPr>
    </w:p>
    <w:p w:rsidR="00B4617C" w:rsidRPr="00B4617C" w:rsidRDefault="00B4617C" w:rsidP="00B4617C">
      <w:pPr>
        <w:autoSpaceDE w:val="0"/>
        <w:autoSpaceDN w:val="0"/>
        <w:adjustRightInd w:val="0"/>
        <w:spacing w:after="0"/>
        <w:rPr>
          <w:rFonts w:ascii="Verdana" w:hAnsi="Verdana" w:cs="Verdana"/>
          <w:color w:val="000000"/>
          <w:sz w:val="22"/>
          <w:szCs w:val="22"/>
        </w:rPr>
      </w:pPr>
      <w:proofErr w:type="spellStart"/>
      <w:r w:rsidRPr="00B4617C">
        <w:rPr>
          <w:rFonts w:ascii="Arial" w:hAnsi="Arial" w:cs="Arial"/>
          <w:b/>
          <w:bCs/>
          <w:color w:val="000000"/>
          <w:sz w:val="22"/>
          <w:szCs w:val="22"/>
        </w:rPr>
        <w:t>Isoniq</w:t>
      </w:r>
      <w:proofErr w:type="spellEnd"/>
      <w:r w:rsidRPr="00B4617C">
        <w:rPr>
          <w:rFonts w:ascii="Arial" w:hAnsi="Arial" w:cs="Arial"/>
          <w:b/>
          <w:bCs/>
          <w:color w:val="000000"/>
          <w:sz w:val="22"/>
          <w:szCs w:val="22"/>
        </w:rPr>
        <w:t xml:space="preserve"> winnaar Participatiepenning </w:t>
      </w:r>
      <w:r>
        <w:rPr>
          <w:rFonts w:ascii="Arial" w:hAnsi="Arial" w:cs="Arial"/>
          <w:b/>
          <w:bCs/>
          <w:color w:val="000000"/>
          <w:sz w:val="22"/>
          <w:szCs w:val="22"/>
        </w:rPr>
        <w:br/>
      </w:r>
      <w:r w:rsidRPr="00B4617C">
        <w:rPr>
          <w:rFonts w:ascii="Arial" w:hAnsi="Arial" w:cs="Arial"/>
          <w:color w:val="000000"/>
          <w:sz w:val="22"/>
          <w:szCs w:val="22"/>
        </w:rPr>
        <w:t xml:space="preserve">De jury was unaniem over de winnaar van de Participatiepenning 2019. Winnaar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is een jong bedrijf dat inclusief werkgeverschap in het DNA heeft en is zeer actief met het helpen van mensen die het lastig hebben in het leven of op de arbeidsmarkt.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bestaat vier jaar en is al ruim drie jaar actief met inclusief werkgeverschap. Bij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is het gehele personeelsbestand toegewijd om mensen kansen te bieden en wordt er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onbevooroordeeld en met respect in teams met elkaar samengewerkt. Bij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is het vanzelfsprekend om mensen met een (</w:t>
      </w:r>
      <w:proofErr w:type="spellStart"/>
      <w:r w:rsidRPr="00B4617C">
        <w:rPr>
          <w:rFonts w:ascii="Arial" w:hAnsi="Arial" w:cs="Arial"/>
          <w:color w:val="000000"/>
          <w:sz w:val="22"/>
          <w:szCs w:val="22"/>
        </w:rPr>
        <w:t>arbeids</w:t>
      </w:r>
      <w:proofErr w:type="spellEnd"/>
      <w:r w:rsidRPr="00B4617C">
        <w:rPr>
          <w:rFonts w:ascii="Arial" w:hAnsi="Arial" w:cs="Arial"/>
          <w:color w:val="000000"/>
          <w:sz w:val="22"/>
          <w:szCs w:val="22"/>
        </w:rPr>
        <w:t xml:space="preserve">)beperking te helpen. </w:t>
      </w:r>
      <w:proofErr w:type="spellStart"/>
      <w:r w:rsidRPr="00B4617C">
        <w:rPr>
          <w:rFonts w:ascii="Arial" w:hAnsi="Arial" w:cs="Arial"/>
          <w:color w:val="000000"/>
          <w:sz w:val="22"/>
          <w:szCs w:val="22"/>
        </w:rPr>
        <w:t>Isoniq’s</w:t>
      </w:r>
      <w:proofErr w:type="spellEnd"/>
      <w:r w:rsidRPr="00B4617C">
        <w:rPr>
          <w:rFonts w:ascii="Arial" w:hAnsi="Arial" w:cs="Arial"/>
          <w:color w:val="000000"/>
          <w:sz w:val="22"/>
          <w:szCs w:val="22"/>
        </w:rPr>
        <w:t xml:space="preserve"> onbaatzuchtige instelling zal veel werkgevers aanspreken, ook MKB-werkgevers die </w:t>
      </w:r>
    </w:p>
    <w:p w:rsidR="00B4617C" w:rsidRPr="00B4617C" w:rsidRDefault="00B4617C" w:rsidP="00B4617C">
      <w:pPr>
        <w:autoSpaceDE w:val="0"/>
        <w:autoSpaceDN w:val="0"/>
        <w:adjustRightInd w:val="0"/>
        <w:spacing w:after="0"/>
        <w:rPr>
          <w:rFonts w:ascii="Arial" w:hAnsi="Arial" w:cs="Arial"/>
          <w:color w:val="000000"/>
          <w:sz w:val="22"/>
          <w:szCs w:val="22"/>
        </w:rPr>
      </w:pPr>
      <w:r w:rsidRPr="00B4617C">
        <w:rPr>
          <w:rFonts w:ascii="Arial" w:hAnsi="Arial" w:cs="Arial"/>
          <w:color w:val="000000"/>
          <w:sz w:val="22"/>
          <w:szCs w:val="22"/>
        </w:rPr>
        <w:t xml:space="preserve">nog niet tot inclusief werkgeverschap zijn overgegaan en door de voorbeeldige inzet van </w:t>
      </w:r>
    </w:p>
    <w:p w:rsidR="00B4617C" w:rsidRPr="00B4617C" w:rsidRDefault="00B4617C" w:rsidP="00B4617C">
      <w:pPr>
        <w:autoSpaceDE w:val="0"/>
        <w:autoSpaceDN w:val="0"/>
        <w:adjustRightInd w:val="0"/>
        <w:spacing w:after="0"/>
        <w:rPr>
          <w:rFonts w:ascii="Verdana" w:hAnsi="Verdana" w:cs="Verdana"/>
          <w:color w:val="000000"/>
          <w:sz w:val="22"/>
          <w:szCs w:val="22"/>
        </w:rPr>
      </w:pP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geïnspireerd raken om zélf ook deze stap maken. Daarmee levert </w:t>
      </w:r>
      <w:proofErr w:type="spellStart"/>
      <w:r w:rsidRPr="00B4617C">
        <w:rPr>
          <w:rFonts w:ascii="Arial" w:hAnsi="Arial" w:cs="Arial"/>
          <w:color w:val="000000"/>
          <w:sz w:val="22"/>
          <w:szCs w:val="22"/>
        </w:rPr>
        <w:t>Isoniq</w:t>
      </w:r>
      <w:proofErr w:type="spellEnd"/>
      <w:r w:rsidRPr="00B4617C">
        <w:rPr>
          <w:rFonts w:ascii="Arial" w:hAnsi="Arial" w:cs="Arial"/>
          <w:color w:val="000000"/>
          <w:sz w:val="22"/>
          <w:szCs w:val="22"/>
        </w:rPr>
        <w:t xml:space="preserve"> een belangrijke bijdrage op weg naar een volledige inclusieve arbeidsmarkt in Flevoland. </w:t>
      </w:r>
    </w:p>
    <w:p w:rsidR="00B4617C" w:rsidRDefault="00B4617C" w:rsidP="00B4617C">
      <w:pPr>
        <w:autoSpaceDE w:val="0"/>
        <w:autoSpaceDN w:val="0"/>
        <w:adjustRightInd w:val="0"/>
        <w:spacing w:after="0"/>
        <w:rPr>
          <w:rFonts w:ascii="Arial" w:hAnsi="Arial" w:cs="Arial"/>
          <w:b/>
          <w:bCs/>
          <w:color w:val="000000"/>
          <w:sz w:val="22"/>
          <w:szCs w:val="22"/>
        </w:rPr>
      </w:pPr>
    </w:p>
    <w:p w:rsidR="00B4617C" w:rsidRPr="00B4617C" w:rsidRDefault="00B4617C" w:rsidP="00B4617C">
      <w:pPr>
        <w:autoSpaceDE w:val="0"/>
        <w:autoSpaceDN w:val="0"/>
        <w:adjustRightInd w:val="0"/>
        <w:spacing w:after="0"/>
        <w:rPr>
          <w:rFonts w:ascii="Arial" w:hAnsi="Arial" w:cs="Arial"/>
          <w:color w:val="000000"/>
          <w:sz w:val="22"/>
          <w:szCs w:val="22"/>
        </w:rPr>
      </w:pPr>
      <w:proofErr w:type="spellStart"/>
      <w:r w:rsidRPr="00B4617C">
        <w:rPr>
          <w:rFonts w:ascii="Arial" w:hAnsi="Arial" w:cs="Arial"/>
          <w:b/>
          <w:bCs/>
          <w:color w:val="000000"/>
          <w:sz w:val="22"/>
          <w:szCs w:val="22"/>
        </w:rPr>
        <w:t>Comakership</w:t>
      </w:r>
      <w:proofErr w:type="spellEnd"/>
      <w:r w:rsidRPr="00B4617C">
        <w:rPr>
          <w:rFonts w:ascii="Arial" w:hAnsi="Arial" w:cs="Arial"/>
          <w:b/>
          <w:bCs/>
          <w:color w:val="000000"/>
          <w:sz w:val="22"/>
          <w:szCs w:val="22"/>
        </w:rPr>
        <w:t xml:space="preserve">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Tijdens het Ondernemersgala werden ook de genomineerde studenten van Hogeschool Windesheim Flevoland in het zonnetje gezet. Het was voor de vijfde keer dat de Flevopenningen voor het succesvolste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werden uitgereikt. Een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is een opdracht op hbo-niveau die studenten zelf werven, uitvoeren of opleveren bij een bedrijf of (</w:t>
      </w:r>
      <w:proofErr w:type="spellStart"/>
      <w:r w:rsidRPr="00B4617C">
        <w:rPr>
          <w:rFonts w:ascii="Arial" w:hAnsi="Arial" w:cs="Arial"/>
          <w:color w:val="000000"/>
          <w:sz w:val="22"/>
          <w:szCs w:val="22"/>
        </w:rPr>
        <w:t>overheids</w:t>
      </w:r>
      <w:proofErr w:type="spellEnd"/>
      <w:r w:rsidRPr="00B4617C">
        <w:rPr>
          <w:rFonts w:ascii="Arial" w:hAnsi="Arial" w:cs="Arial"/>
          <w:color w:val="000000"/>
          <w:sz w:val="22"/>
          <w:szCs w:val="22"/>
        </w:rPr>
        <w:t xml:space="preserve">)instelling. Het is dé manier voor studenten om door het intensieve contact met het werkveld een goede aansluiting op de arbeidsmarkt te krijgen. Uit tien kandidaten werden de volgende drie </w:t>
      </w:r>
      <w:proofErr w:type="spellStart"/>
      <w:r w:rsidRPr="00B4617C">
        <w:rPr>
          <w:rFonts w:ascii="Arial" w:hAnsi="Arial" w:cs="Arial"/>
          <w:color w:val="000000"/>
          <w:sz w:val="22"/>
          <w:szCs w:val="22"/>
        </w:rPr>
        <w:t>Comakerships</w:t>
      </w:r>
      <w:proofErr w:type="spellEnd"/>
      <w:r w:rsidRPr="00B4617C">
        <w:rPr>
          <w:rFonts w:ascii="Arial" w:hAnsi="Arial" w:cs="Arial"/>
          <w:color w:val="000000"/>
          <w:sz w:val="22"/>
          <w:szCs w:val="22"/>
        </w:rPr>
        <w:t xml:space="preserve"> genomineerd: Wouter </w:t>
      </w:r>
      <w:proofErr w:type="spellStart"/>
      <w:r w:rsidRPr="00B4617C">
        <w:rPr>
          <w:rFonts w:ascii="Arial" w:hAnsi="Arial" w:cs="Arial"/>
          <w:color w:val="000000"/>
          <w:sz w:val="22"/>
          <w:szCs w:val="22"/>
        </w:rPr>
        <w:t>Schoo</w:t>
      </w:r>
      <w:proofErr w:type="spellEnd"/>
      <w:r w:rsidRPr="00B4617C">
        <w:rPr>
          <w:rFonts w:ascii="Arial" w:hAnsi="Arial" w:cs="Arial"/>
          <w:color w:val="000000"/>
          <w:sz w:val="22"/>
          <w:szCs w:val="22"/>
        </w:rPr>
        <w:t xml:space="preserve"> met </w:t>
      </w:r>
      <w:proofErr w:type="spellStart"/>
      <w:r w:rsidRPr="00B4617C">
        <w:rPr>
          <w:rFonts w:ascii="Arial" w:hAnsi="Arial" w:cs="Arial"/>
          <w:color w:val="000000"/>
          <w:sz w:val="22"/>
          <w:szCs w:val="22"/>
        </w:rPr>
        <w:t>Twisting</w:t>
      </w:r>
      <w:proofErr w:type="spellEnd"/>
      <w:r w:rsidRPr="00B4617C">
        <w:rPr>
          <w:rFonts w:ascii="Arial" w:hAnsi="Arial" w:cs="Arial"/>
          <w:color w:val="000000"/>
          <w:sz w:val="22"/>
          <w:szCs w:val="22"/>
        </w:rPr>
        <w:t xml:space="preserve"> of </w:t>
      </w:r>
      <w:proofErr w:type="spellStart"/>
      <w:r w:rsidRPr="00B4617C">
        <w:rPr>
          <w:rFonts w:ascii="Arial" w:hAnsi="Arial" w:cs="Arial"/>
          <w:color w:val="000000"/>
          <w:sz w:val="22"/>
          <w:szCs w:val="22"/>
        </w:rPr>
        <w:t>Turbochargers</w:t>
      </w:r>
      <w:proofErr w:type="spellEnd"/>
      <w:r w:rsidRPr="00B4617C">
        <w:rPr>
          <w:rFonts w:ascii="Arial" w:hAnsi="Arial" w:cs="Arial"/>
          <w:color w:val="000000"/>
          <w:sz w:val="22"/>
          <w:szCs w:val="22"/>
        </w:rPr>
        <w:t xml:space="preserve">, Marit Glas en Thomas </w:t>
      </w:r>
      <w:proofErr w:type="spellStart"/>
      <w:r w:rsidRPr="00B4617C">
        <w:rPr>
          <w:rFonts w:ascii="Arial" w:hAnsi="Arial" w:cs="Arial"/>
          <w:color w:val="000000"/>
          <w:sz w:val="22"/>
          <w:szCs w:val="22"/>
        </w:rPr>
        <w:t>Voorend</w:t>
      </w:r>
      <w:proofErr w:type="spellEnd"/>
      <w:r w:rsidRPr="00B4617C">
        <w:rPr>
          <w:rFonts w:ascii="Arial" w:hAnsi="Arial" w:cs="Arial"/>
          <w:color w:val="000000"/>
          <w:sz w:val="22"/>
          <w:szCs w:val="22"/>
        </w:rPr>
        <w:t xml:space="preserve"> met </w:t>
      </w:r>
      <w:proofErr w:type="spellStart"/>
      <w:r w:rsidRPr="00B4617C">
        <w:rPr>
          <w:rFonts w:ascii="Arial" w:hAnsi="Arial" w:cs="Arial"/>
          <w:color w:val="000000"/>
          <w:sz w:val="22"/>
          <w:szCs w:val="22"/>
        </w:rPr>
        <w:t>Atos</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Worldlocker</w:t>
      </w:r>
      <w:proofErr w:type="spellEnd"/>
      <w:r w:rsidRPr="00B4617C">
        <w:rPr>
          <w:rFonts w:ascii="Arial" w:hAnsi="Arial" w:cs="Arial"/>
          <w:color w:val="000000"/>
          <w:sz w:val="22"/>
          <w:szCs w:val="22"/>
        </w:rPr>
        <w:t xml:space="preserve"> en </w:t>
      </w:r>
      <w:proofErr w:type="spellStart"/>
      <w:r w:rsidRPr="00B4617C">
        <w:rPr>
          <w:rFonts w:ascii="Arial" w:hAnsi="Arial" w:cs="Arial"/>
          <w:color w:val="000000"/>
          <w:sz w:val="22"/>
          <w:szCs w:val="22"/>
        </w:rPr>
        <w:t>Valiant</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Beekes</w:t>
      </w:r>
      <w:proofErr w:type="spellEnd"/>
      <w:r w:rsidRPr="00B4617C">
        <w:rPr>
          <w:rFonts w:ascii="Arial" w:hAnsi="Arial" w:cs="Arial"/>
          <w:color w:val="000000"/>
          <w:sz w:val="22"/>
          <w:szCs w:val="22"/>
        </w:rPr>
        <w:t xml:space="preserve"> met Olienevel filtratie. </w:t>
      </w:r>
    </w:p>
    <w:p w:rsidR="00B4617C" w:rsidRDefault="00B4617C" w:rsidP="00B4617C">
      <w:pPr>
        <w:autoSpaceDE w:val="0"/>
        <w:autoSpaceDN w:val="0"/>
        <w:adjustRightInd w:val="0"/>
        <w:spacing w:after="0"/>
        <w:rPr>
          <w:rFonts w:ascii="Arial" w:hAnsi="Arial" w:cs="Arial"/>
          <w:b/>
          <w:bCs/>
          <w:color w:val="000000"/>
          <w:sz w:val="22"/>
          <w:szCs w:val="22"/>
        </w:rPr>
      </w:pP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b/>
          <w:bCs/>
          <w:color w:val="000000"/>
          <w:sz w:val="22"/>
          <w:szCs w:val="22"/>
        </w:rPr>
        <w:t xml:space="preserve">Olienevel filtratie winnaar Beste </w:t>
      </w:r>
      <w:proofErr w:type="spellStart"/>
      <w:r w:rsidRPr="00B4617C">
        <w:rPr>
          <w:rFonts w:ascii="Arial" w:hAnsi="Arial" w:cs="Arial"/>
          <w:b/>
          <w:bCs/>
          <w:color w:val="000000"/>
          <w:sz w:val="22"/>
          <w:szCs w:val="22"/>
        </w:rPr>
        <w:t>Comakership</w:t>
      </w:r>
      <w:proofErr w:type="spellEnd"/>
      <w:r w:rsidRPr="00B4617C">
        <w:rPr>
          <w:rFonts w:ascii="Arial" w:hAnsi="Arial" w:cs="Arial"/>
          <w:b/>
          <w:bCs/>
          <w:color w:val="000000"/>
          <w:sz w:val="22"/>
          <w:szCs w:val="22"/>
        </w:rPr>
        <w:t xml:space="preserve">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De jury wees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Olienevel filtratie van </w:t>
      </w:r>
      <w:proofErr w:type="spellStart"/>
      <w:r w:rsidRPr="00B4617C">
        <w:rPr>
          <w:rFonts w:ascii="Arial" w:hAnsi="Arial" w:cs="Arial"/>
          <w:color w:val="000000"/>
          <w:sz w:val="22"/>
          <w:szCs w:val="22"/>
        </w:rPr>
        <w:t>Valiant</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Beekes</w:t>
      </w:r>
      <w:proofErr w:type="spellEnd"/>
      <w:r w:rsidRPr="00B4617C">
        <w:rPr>
          <w:rFonts w:ascii="Arial" w:hAnsi="Arial" w:cs="Arial"/>
          <w:color w:val="000000"/>
          <w:sz w:val="22"/>
          <w:szCs w:val="22"/>
        </w:rPr>
        <w:t xml:space="preserve"> aan als winnaar.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Uit het juryrapport het volgende: Dit </w:t>
      </w:r>
      <w:proofErr w:type="spellStart"/>
      <w:r w:rsidRPr="00B4617C">
        <w:rPr>
          <w:rFonts w:ascii="Arial" w:hAnsi="Arial" w:cs="Arial"/>
          <w:color w:val="000000"/>
          <w:sz w:val="22"/>
          <w:szCs w:val="22"/>
        </w:rPr>
        <w:t>Comakership</w:t>
      </w:r>
      <w:proofErr w:type="spellEnd"/>
      <w:r w:rsidRPr="00B4617C">
        <w:rPr>
          <w:rFonts w:ascii="Arial" w:hAnsi="Arial" w:cs="Arial"/>
          <w:color w:val="000000"/>
          <w:sz w:val="22"/>
          <w:szCs w:val="22"/>
        </w:rPr>
        <w:t xml:space="preserve"> heeft een origineel en creatief product opgeleverd met een solide businessplan. </w:t>
      </w:r>
      <w:proofErr w:type="spellStart"/>
      <w:r w:rsidRPr="00B4617C">
        <w:rPr>
          <w:rFonts w:ascii="Arial" w:hAnsi="Arial" w:cs="Arial"/>
          <w:color w:val="000000"/>
          <w:sz w:val="22"/>
          <w:szCs w:val="22"/>
        </w:rPr>
        <w:t>Valiant</w:t>
      </w:r>
      <w:proofErr w:type="spellEnd"/>
      <w:r w:rsidRPr="00B4617C">
        <w:rPr>
          <w:rFonts w:ascii="Arial" w:hAnsi="Arial" w:cs="Arial"/>
          <w:color w:val="000000"/>
          <w:sz w:val="22"/>
          <w:szCs w:val="22"/>
        </w:rPr>
        <w:t xml:space="preserve"> </w:t>
      </w:r>
      <w:proofErr w:type="spellStart"/>
      <w:r w:rsidRPr="00B4617C">
        <w:rPr>
          <w:rFonts w:ascii="Arial" w:hAnsi="Arial" w:cs="Arial"/>
          <w:color w:val="000000"/>
          <w:sz w:val="22"/>
          <w:szCs w:val="22"/>
        </w:rPr>
        <w:t>Beekes</w:t>
      </w:r>
      <w:proofErr w:type="spellEnd"/>
      <w:r w:rsidRPr="00B4617C">
        <w:rPr>
          <w:rFonts w:ascii="Arial" w:hAnsi="Arial" w:cs="Arial"/>
          <w:color w:val="000000"/>
          <w:sz w:val="22"/>
          <w:szCs w:val="22"/>
        </w:rPr>
        <w:t xml:space="preserve"> heeft innovatiekracht getoond door buiten de kaders te durven denken en heeft ondernemerschap getoond, zodat hij zijn idee extra kracht kon bijzetten. Het resultaat is van grote meerwaarde voor de regio en de branche. </w:t>
      </w:r>
    </w:p>
    <w:p w:rsidR="00B4617C" w:rsidRPr="00B4617C" w:rsidRDefault="00B4617C" w:rsidP="00B4617C">
      <w:pPr>
        <w:autoSpaceDE w:val="0"/>
        <w:autoSpaceDN w:val="0"/>
        <w:adjustRightInd w:val="0"/>
        <w:spacing w:after="0"/>
        <w:rPr>
          <w:rFonts w:ascii="Verdana" w:hAnsi="Verdana" w:cs="Verdana"/>
          <w:color w:val="000000"/>
          <w:sz w:val="22"/>
          <w:szCs w:val="22"/>
        </w:rPr>
      </w:pPr>
      <w:r w:rsidRPr="00B4617C">
        <w:rPr>
          <w:rFonts w:ascii="Arial" w:hAnsi="Arial" w:cs="Arial"/>
          <w:color w:val="000000"/>
          <w:sz w:val="22"/>
          <w:szCs w:val="22"/>
        </w:rPr>
        <w:t xml:space="preserve">Voor de jury was duurzaamheid en maatschappelijk verantwoord ondernemen het belangrijkste overtuigingspunt: voor medewerkers, milieu én bedrijf heeft de oplossing van </w:t>
      </w:r>
      <w:proofErr w:type="spellStart"/>
      <w:r w:rsidRPr="00B4617C">
        <w:rPr>
          <w:rFonts w:ascii="Arial" w:hAnsi="Arial" w:cs="Arial"/>
          <w:color w:val="000000"/>
          <w:sz w:val="22"/>
          <w:szCs w:val="22"/>
        </w:rPr>
        <w:t>Valiant</w:t>
      </w:r>
      <w:proofErr w:type="spellEnd"/>
      <w:r w:rsidRPr="00B4617C">
        <w:rPr>
          <w:rFonts w:ascii="Arial" w:hAnsi="Arial" w:cs="Arial"/>
          <w:color w:val="000000"/>
          <w:sz w:val="22"/>
          <w:szCs w:val="22"/>
        </w:rPr>
        <w:t xml:space="preserve"> grote impact. </w:t>
      </w:r>
    </w:p>
    <w:p w:rsidR="00B4617C" w:rsidRDefault="00B4617C" w:rsidP="00B4617C">
      <w:pPr>
        <w:rPr>
          <w:rFonts w:ascii="Arial" w:hAnsi="Arial" w:cs="Arial"/>
          <w:color w:val="000000"/>
          <w:sz w:val="22"/>
          <w:szCs w:val="22"/>
        </w:rPr>
      </w:pPr>
    </w:p>
    <w:p w:rsidR="00B4617C" w:rsidRDefault="00B4617C" w:rsidP="00B4617C">
      <w:pPr>
        <w:rPr>
          <w:rFonts w:ascii="Arial" w:hAnsi="Arial" w:cs="Arial"/>
          <w:color w:val="000000"/>
          <w:sz w:val="22"/>
          <w:szCs w:val="22"/>
        </w:rPr>
      </w:pPr>
    </w:p>
    <w:p w:rsidR="00A51F5F" w:rsidRPr="00B4617C" w:rsidRDefault="00B4617C" w:rsidP="00B4617C">
      <w:r w:rsidRPr="00B4617C">
        <w:rPr>
          <w:rFonts w:ascii="Arial" w:hAnsi="Arial" w:cs="Arial"/>
          <w:color w:val="000000"/>
          <w:sz w:val="22"/>
          <w:szCs w:val="22"/>
        </w:rPr>
        <w:t>//Einde bericht Noot voor de redactie: Voor meer informatie kunt u contact opnemen met het Projectbureau Flevopenningen, Paula van der Woude 06-19 71 43 23.</w:t>
      </w:r>
    </w:p>
    <w:sectPr w:rsidR="00A51F5F" w:rsidRPr="00B4617C" w:rsidSect="008D3963">
      <w:headerReference w:type="even" r:id="rId9"/>
      <w:headerReference w:type="default" r:id="rId10"/>
      <w:footerReference w:type="even" r:id="rId11"/>
      <w:footerReference w:type="default" r:id="rId12"/>
      <w:headerReference w:type="first" r:id="rId13"/>
      <w:footerReference w:type="first" r:id="rId14"/>
      <w:pgSz w:w="11904" w:h="16834"/>
      <w:pgMar w:top="2835"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FE" w:rsidRDefault="00E33BFE">
      <w:pPr>
        <w:spacing w:after="0"/>
      </w:pPr>
      <w:r>
        <w:separator/>
      </w:r>
    </w:p>
  </w:endnote>
  <w:endnote w:type="continuationSeparator" w:id="0">
    <w:p w:rsidR="00E33BFE" w:rsidRDefault="00E33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-887090</wp:posOffset>
          </wp:positionH>
          <wp:positionV relativeFrom="paragraph">
            <wp:posOffset>-117475</wp:posOffset>
          </wp:positionV>
          <wp:extent cx="7576268" cy="675907"/>
          <wp:effectExtent l="25400" t="0" r="0" b="0"/>
          <wp:wrapNone/>
          <wp:docPr id="66"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68" cy="6759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FE" w:rsidRDefault="00E33BFE">
      <w:pPr>
        <w:spacing w:after="0"/>
      </w:pPr>
      <w:r>
        <w:separator/>
      </w:r>
    </w:p>
  </w:footnote>
  <w:footnote w:type="continuationSeparator" w:id="0">
    <w:p w:rsidR="00E33BFE" w:rsidRDefault="00E33B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E57B78" w:rsidP="00F53E46">
    <w:pPr>
      <w:pStyle w:val="Koptekst"/>
      <w:tabs>
        <w:tab w:val="left" w:pos="-1418"/>
      </w:tabs>
      <w:ind w:left="-1417"/>
      <w:rPr>
        <w:sz w:val="36"/>
      </w:rPr>
    </w:pPr>
    <w:r>
      <w:rPr>
        <w:noProof/>
        <w:sz w:val="36"/>
        <w:lang w:eastAsia="nl-NL"/>
      </w:rPr>
      <w:drawing>
        <wp:inline distT="0" distB="0" distL="0" distR="0">
          <wp:extent cx="7559040" cy="1508760"/>
          <wp:effectExtent l="25400" t="0" r="10160" b="0"/>
          <wp:docPr id="1" name="Afbeelding 0" descr="Briefpapier-2019-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9-header_1.jpg"/>
                  <pic:cNvPicPr/>
                </pic:nvPicPr>
                <pic:blipFill>
                  <a:blip r:embed="rId1"/>
                  <a:stretch>
                    <a:fillRect/>
                  </a:stretch>
                </pic:blipFill>
                <pic:spPr>
                  <a:xfrm>
                    <a:off x="0" y="0"/>
                    <a:ext cx="7559040" cy="15087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444E39" w:rsidP="00F53E46">
    <w:pPr>
      <w:pStyle w:val="Koptekst"/>
      <w:ind w:left="-1417"/>
    </w:pPr>
    <w:r>
      <w:rPr>
        <w:noProof/>
        <w:lang w:eastAsia="nl-NL"/>
      </w:rPr>
      <w:drawing>
        <wp:inline distT="0" distB="0" distL="0" distR="0">
          <wp:extent cx="7559040" cy="1395984"/>
          <wp:effectExtent l="25400" t="0" r="10160" b="0"/>
          <wp:docPr id="4" name="Afbeelding 3" descr="Briefpapier-2019-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9-header.jpg"/>
                  <pic:cNvPicPr/>
                </pic:nvPicPr>
                <pic:blipFill>
                  <a:blip r:embed="rId1"/>
                  <a:stretch>
                    <a:fillRect/>
                  </a:stretch>
                </pic:blipFill>
                <pic:spPr>
                  <a:xfrm>
                    <a:off x="0" y="0"/>
                    <a:ext cx="7559040" cy="13959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55F5B"/>
    <w:rsid w:val="00074125"/>
    <w:rsid w:val="0008153E"/>
    <w:rsid w:val="000A1973"/>
    <w:rsid w:val="001479ED"/>
    <w:rsid w:val="00153748"/>
    <w:rsid w:val="001B7A3C"/>
    <w:rsid w:val="00227FD5"/>
    <w:rsid w:val="002363CB"/>
    <w:rsid w:val="00240869"/>
    <w:rsid w:val="00261793"/>
    <w:rsid w:val="002B1519"/>
    <w:rsid w:val="002C0F90"/>
    <w:rsid w:val="0036226E"/>
    <w:rsid w:val="0036797D"/>
    <w:rsid w:val="00394254"/>
    <w:rsid w:val="003D256F"/>
    <w:rsid w:val="003E3228"/>
    <w:rsid w:val="00444E39"/>
    <w:rsid w:val="0049151F"/>
    <w:rsid w:val="00492F2B"/>
    <w:rsid w:val="006A6BAF"/>
    <w:rsid w:val="00717F6F"/>
    <w:rsid w:val="007F187E"/>
    <w:rsid w:val="00825E97"/>
    <w:rsid w:val="0086743C"/>
    <w:rsid w:val="00877030"/>
    <w:rsid w:val="008D3963"/>
    <w:rsid w:val="008E7D39"/>
    <w:rsid w:val="008F5D56"/>
    <w:rsid w:val="00951504"/>
    <w:rsid w:val="009A7A14"/>
    <w:rsid w:val="009B3F80"/>
    <w:rsid w:val="00A03AF2"/>
    <w:rsid w:val="00A23E0A"/>
    <w:rsid w:val="00A51F5F"/>
    <w:rsid w:val="00A95D70"/>
    <w:rsid w:val="00A9654E"/>
    <w:rsid w:val="00B4617C"/>
    <w:rsid w:val="00B847A4"/>
    <w:rsid w:val="00C97557"/>
    <w:rsid w:val="00D20E68"/>
    <w:rsid w:val="00D56DB1"/>
    <w:rsid w:val="00D73284"/>
    <w:rsid w:val="00DB6C2F"/>
    <w:rsid w:val="00DE120B"/>
    <w:rsid w:val="00E33BFE"/>
    <w:rsid w:val="00E57B78"/>
    <w:rsid w:val="00EC242E"/>
    <w:rsid w:val="00EE7EB2"/>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A9B15-734E-481A-A945-355F1200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 w:type="paragraph" w:customStyle="1" w:styleId="Default">
    <w:name w:val="Default"/>
    <w:rsid w:val="002C0F90"/>
    <w:pPr>
      <w:autoSpaceDE w:val="0"/>
      <w:autoSpaceDN w:val="0"/>
      <w:adjustRightInd w:val="0"/>
      <w:spacing w:after="0"/>
    </w:pPr>
    <w:rPr>
      <w:rFonts w:ascii="Verdana" w:hAnsi="Verdana" w:cs="Verdana"/>
      <w:color w:val="000000"/>
      <w:lang w:val="nl-NL"/>
    </w:rPr>
  </w:style>
  <w:style w:type="paragraph" w:customStyle="1" w:styleId="Basisalinea">
    <w:name w:val="[Basisalinea]"/>
    <w:basedOn w:val="Standaard"/>
    <w:uiPriority w:val="99"/>
    <w:rsid w:val="0036797D"/>
    <w:pPr>
      <w:autoSpaceDE w:val="0"/>
      <w:autoSpaceDN w:val="0"/>
      <w:adjustRightInd w:val="0"/>
      <w:spacing w:after="0" w:line="288" w:lineRule="auto"/>
      <w:textAlignment w:val="center"/>
    </w:pPr>
    <w:rPr>
      <w:rFonts w:ascii="MinionPro-Regular" w:hAnsi="MinionPro-Regular" w:cs="MinionPro-Regular"/>
      <w:color w:val="000000"/>
    </w:rPr>
  </w:style>
  <w:style w:type="character" w:styleId="Zwaar">
    <w:name w:val="Strong"/>
    <w:basedOn w:val="Standaardalinea-lettertype"/>
    <w:uiPriority w:val="22"/>
    <w:qFormat/>
    <w:rsid w:val="00367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49e5295027186731354f645c56559fde">
  <xsd:schema xmlns:xsd="http://www.w3.org/2001/XMLSchema" xmlns:xs="http://www.w3.org/2001/XMLSchema" xmlns:p="http://schemas.microsoft.com/office/2006/metadata/properties" xmlns:ns2="ef062ea2-16f7-43ca-8da5-b59519cca51b" targetNamespace="http://schemas.microsoft.com/office/2006/metadata/properties" ma:root="true" ma:fieldsID="b7f3ee3e0870f89b0a7d98a16dd3ef02"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DFF34-9973-4596-BBB3-25895401B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511B0-3A04-43D0-8835-FE490A7D72A7}">
  <ds:schemaRefs>
    <ds:schemaRef ds:uri="http://schemas.microsoft.com/sharepoint/v3/contenttype/forms"/>
  </ds:schemaRefs>
</ds:datastoreItem>
</file>

<file path=customXml/itemProps3.xml><?xml version="1.0" encoding="utf-8"?>
<ds:datastoreItem xmlns:ds="http://schemas.openxmlformats.org/officeDocument/2006/customXml" ds:itemID="{19309D07-FFAB-4280-B57B-DB2D43836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2ea2-16f7-43ca-8da5-b59519cc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1161</Words>
  <Characters>6390</Characters>
  <Application>Microsoft Office Word</Application>
  <DocSecurity>0</DocSecurity>
  <Lines>53</Lines>
  <Paragraphs>15</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PERSBERICHT </vt:lpstr>
      <vt:lpstr/>
      <vt:lpstr>Winnaars Flevopenningen 2019 bekendgemaakt tijdens Ondernemersdiner in Marknesse</vt:lpstr>
    </vt:vector>
  </TitlesOfParts>
  <Company>ComSi</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5</cp:revision>
  <cp:lastPrinted>2019-03-29T09:42:00Z</cp:lastPrinted>
  <dcterms:created xsi:type="dcterms:W3CDTF">2019-04-12T12:02:00Z</dcterms:created>
  <dcterms:modified xsi:type="dcterms:W3CDTF">2019-04-13T09:07:00Z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